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F3" w:rsidRDefault="005A6DF3" w:rsidP="005A6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for Semester V, </w:t>
      </w:r>
    </w:p>
    <w:p w:rsidR="005A6DF3" w:rsidRDefault="005A6DF3" w:rsidP="005A6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 Nanomaterials and Solid State Chemistry (June 2018 onwards)</w:t>
      </w:r>
    </w:p>
    <w:p w:rsidR="005A6DF3" w:rsidRDefault="005A6DF3" w:rsidP="005A6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CHE-V. E-10</w:t>
      </w:r>
    </w:p>
    <w:p w:rsidR="005A6DF3" w:rsidRDefault="005A6DF3" w:rsidP="005A6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F3" w:rsidRDefault="005A6DF3" w:rsidP="005A6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for Semester III:</w:t>
      </w:r>
    </w:p>
    <w:tbl>
      <w:tblPr>
        <w:tblStyle w:val="TableGrid"/>
        <w:tblW w:w="8886" w:type="dxa"/>
        <w:tblLayout w:type="fixed"/>
        <w:tblLook w:val="04A0"/>
      </w:tblPr>
      <w:tblGrid>
        <w:gridCol w:w="1101"/>
        <w:gridCol w:w="2268"/>
        <w:gridCol w:w="3260"/>
        <w:gridCol w:w="791"/>
        <w:gridCol w:w="1466"/>
      </w:tblGrid>
      <w:tr w:rsidR="00E57235" w:rsidTr="004F5F99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Lecture Sr. No.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Subunit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(if appl.)</w:t>
            </w:r>
          </w:p>
        </w:tc>
      </w:tr>
      <w:tr w:rsidR="00E57235" w:rsidTr="004F5F99">
        <w:trPr>
          <w:trHeight w:val="85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 w:rsidP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Introduction and Properties of Nanomaterials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2A13C4" w:rsidP="002A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Fundamentals: Technology and History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8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2A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Classification of Nanomaterials 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8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2A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of Nanomaterials:</w:t>
            </w:r>
          </w:p>
          <w:p w:rsidR="002A13C4" w:rsidRDefault="002A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Optical</w:t>
            </w:r>
            <w:r w:rsidR="000B2C88">
              <w:rPr>
                <w:rFonts w:ascii="Times New Roman" w:hAnsi="Times New Roman" w:cs="Times New Roman"/>
                <w:sz w:val="24"/>
                <w:szCs w:val="24"/>
              </w:rPr>
              <w:t>, Catalytic, Surface Area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8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3C4" w:rsidRDefault="002A13C4" w:rsidP="002A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of Nanomaterials:</w:t>
            </w:r>
          </w:p>
          <w:p w:rsidR="002A13C4" w:rsidRDefault="000B2C88" w:rsidP="002A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Electronic, Mechanical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8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3C4" w:rsidRDefault="002A13C4" w:rsidP="002A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of Nanomaterials:</w:t>
            </w:r>
          </w:p>
          <w:p w:rsidR="00E57235" w:rsidRDefault="000B2C88" w:rsidP="002A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Magnetic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8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 w:rsidP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Pr="00DC1264" w:rsidRDefault="00E96E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ED3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4F" w:rsidTr="004F5F99">
        <w:trPr>
          <w:trHeight w:val="28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4F" w:rsidRDefault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34F" w:rsidRDefault="007E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34F" w:rsidRDefault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17">
              <w:rPr>
                <w:rFonts w:ascii="Times New Roman" w:hAnsi="Times New Roman" w:cs="Times New Roman"/>
                <w:sz w:val="24"/>
                <w:szCs w:val="24"/>
              </w:rPr>
              <w:t>Test No. 1:</w:t>
            </w:r>
            <w:r w:rsidR="00FB1E17" w:rsidRPr="00FB1E17">
              <w:rPr>
                <w:rFonts w:ascii="Times New Roman" w:hAnsi="Times New Roman" w:cs="Times New Roman"/>
                <w:sz w:val="24"/>
                <w:szCs w:val="24"/>
              </w:rPr>
              <w:t xml:space="preserve"> Written</w:t>
            </w:r>
            <w:r w:rsidR="00FB1E17">
              <w:rPr>
                <w:rFonts w:ascii="Times New Roman" w:hAnsi="Times New Roman" w:cs="Times New Roman"/>
                <w:sz w:val="24"/>
                <w:szCs w:val="24"/>
              </w:rPr>
              <w:t xml:space="preserve"> test  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34F" w:rsidRDefault="007E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34F" w:rsidRDefault="007E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8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 w:rsidP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6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Synthesis and Characterization of Nanomaterials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C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Synthesis methods (with at least 1 example): </w:t>
            </w:r>
            <w:r w:rsidR="00DC1264">
              <w:rPr>
                <w:rFonts w:ascii="Times New Roman" w:hAnsi="Times New Roman" w:cs="Times New Roman"/>
                <w:sz w:val="24"/>
                <w:szCs w:val="24"/>
              </w:rPr>
              <w:t xml:space="preserve">Chemical Methods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Sol-gel, hydrothermal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8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 w:rsidP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6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C85DDA" w:rsidP="00C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Synthesis methods (with at least 1 example): Sonochemical, Microwave, Precursor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8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7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C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down and bottom up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8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8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 w:rsidP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D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Synthesis methods : Physical Methods: Mechanical, Method based on evaporation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8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DC1264" w:rsidP="00D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Methods: Sputter deposition, Chemical vapour deposition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8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 w:rsidP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D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Biological Methods: Microorganism, Plant extract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D3" w:rsidTr="004F5F99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ED3" w:rsidRDefault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D3" w:rsidRDefault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D3" w:rsidRPr="00DC1264" w:rsidRDefault="00E96E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ED3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D3" w:rsidRDefault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D3" w:rsidRDefault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5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 w:rsidP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D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17">
              <w:rPr>
                <w:rFonts w:ascii="Times New Roman" w:hAnsi="Times New Roman" w:cs="Times New Roman"/>
                <w:sz w:val="24"/>
                <w:szCs w:val="24"/>
              </w:rPr>
              <w:t>Test No. 2:</w:t>
            </w:r>
            <w:r w:rsidR="00FB1E17">
              <w:rPr>
                <w:rFonts w:ascii="Times New Roman" w:hAnsi="Times New Roman" w:cs="Times New Roman"/>
                <w:sz w:val="24"/>
                <w:szCs w:val="24"/>
              </w:rPr>
              <w:t xml:space="preserve"> MCQ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8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 w:rsidP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D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Characterization Techniques</w:t>
            </w:r>
            <w:r w:rsidR="007E334F">
              <w:rPr>
                <w:rFonts w:ascii="Times New Roman" w:hAnsi="Times New Roman" w:cs="Times New Roman"/>
                <w:sz w:val="24"/>
                <w:szCs w:val="24"/>
              </w:rPr>
              <w:t>: Electron Microscopic Techniques (SEM/TEM)</w:t>
            </w:r>
          </w:p>
          <w:p w:rsidR="007E334F" w:rsidRDefault="007E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Diffraction Techniques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9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 w:rsidP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7E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Characterization Techniques: Spectroscopic (UV-Visible, Magnetic measurements), BET surface area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D3" w:rsidTr="004F5F99">
        <w:trPr>
          <w:trHeight w:val="29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ED3" w:rsidRDefault="00E96ED3" w:rsidP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D3" w:rsidRDefault="00E96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D3" w:rsidRDefault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D3" w:rsidRDefault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D3" w:rsidRDefault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9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 w:rsidP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6E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Applications of Nanomaterials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in Energy, Automobiles, Sports, Textiles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9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7E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in Cosmetics, Medicines, Space, Defence, 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9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49" w:rsidRDefault="007E334F" w:rsidP="007E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in Engineering and Catalytic, </w:t>
            </w:r>
          </w:p>
          <w:p w:rsidR="00E57235" w:rsidRDefault="007E334F" w:rsidP="007E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Toxicity of Nanomaterials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9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8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9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E17" w:rsidRDefault="00E83D33" w:rsidP="00E8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17">
              <w:rPr>
                <w:rFonts w:ascii="Times New Roman" w:hAnsi="Times New Roman" w:cs="Times New Roman"/>
                <w:sz w:val="24"/>
                <w:szCs w:val="24"/>
              </w:rPr>
              <w:t>Test No.3:</w:t>
            </w:r>
            <w:r w:rsidR="00FB1E17">
              <w:rPr>
                <w:rFonts w:ascii="Times New Roman" w:hAnsi="Times New Roman" w:cs="Times New Roman"/>
                <w:sz w:val="24"/>
                <w:szCs w:val="24"/>
              </w:rPr>
              <w:t xml:space="preserve"> Assignment Submission</w:t>
            </w:r>
            <w:r w:rsidR="00BA2AB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E57235" w:rsidRDefault="00BA2AB3" w:rsidP="00E8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and feedback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9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8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 Recap and Revision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5" w:rsidTr="004F5F99">
        <w:trPr>
          <w:trHeight w:val="29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35" w:rsidRDefault="00E5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2E0" w:rsidRDefault="00B772E0" w:rsidP="00A31EA2">
      <w:pPr>
        <w:rPr>
          <w:rFonts w:ascii="Times New Roman" w:hAnsi="Times New Roman" w:cs="Times New Roman"/>
          <w:sz w:val="24"/>
          <w:szCs w:val="24"/>
        </w:rPr>
      </w:pPr>
    </w:p>
    <w:p w:rsidR="00A31EA2" w:rsidRDefault="00A31EA2" w:rsidP="00A3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Book for the course:</w:t>
      </w:r>
    </w:p>
    <w:p w:rsidR="00A31EA2" w:rsidRPr="00DE410C" w:rsidRDefault="00A31EA2" w:rsidP="00A31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Inorganic Chemistry, </w:t>
      </w:r>
      <w:r w:rsidRPr="00DE410C">
        <w:rPr>
          <w:rFonts w:ascii="Times New Roman" w:hAnsi="Times New Roman" w:cs="Times New Roman"/>
          <w:i/>
          <w:sz w:val="24"/>
          <w:szCs w:val="24"/>
        </w:rPr>
        <w:t xml:space="preserve">Atkins P, Overton T , Rourke J, Weller M and Armstrong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E4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Oxford University Press</w:t>
      </w:r>
    </w:p>
    <w:p w:rsidR="00A31EA2" w:rsidRDefault="00A31EA2" w:rsidP="00B77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Books:</w:t>
      </w:r>
    </w:p>
    <w:p w:rsidR="00A31EA2" w:rsidRPr="00DF6E8D" w:rsidRDefault="00A31EA2" w:rsidP="00B772E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Nanochemistry: Principles and Practices , </w:t>
      </w:r>
      <w:r>
        <w:rPr>
          <w:rFonts w:ascii="Times New Roman" w:hAnsi="Times New Roman" w:cs="Times New Roman"/>
          <w:i/>
          <w:sz w:val="24"/>
          <w:szCs w:val="24"/>
        </w:rPr>
        <w:t xml:space="preserve">Kulkarni SK, </w:t>
      </w:r>
      <w:r>
        <w:rPr>
          <w:rFonts w:ascii="Times New Roman" w:hAnsi="Times New Roman" w:cs="Times New Roman"/>
          <w:sz w:val="24"/>
          <w:szCs w:val="24"/>
        </w:rPr>
        <w:t>Capital Publishers</w:t>
      </w:r>
    </w:p>
    <w:p w:rsidR="00A31EA2" w:rsidRPr="00DE410C" w:rsidRDefault="00A31EA2" w:rsidP="00B772E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Nanotechnology, </w:t>
      </w:r>
      <w:r>
        <w:rPr>
          <w:rFonts w:ascii="Times New Roman" w:hAnsi="Times New Roman" w:cs="Times New Roman"/>
          <w:i/>
          <w:sz w:val="24"/>
          <w:szCs w:val="24"/>
        </w:rPr>
        <w:t xml:space="preserve">Poole CP and Owens FJ </w:t>
      </w:r>
      <w:r w:rsidRPr="00DE410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John-Wiley and Sons</w:t>
      </w:r>
    </w:p>
    <w:p w:rsidR="00C43CC2" w:rsidRPr="00A31EA2" w:rsidRDefault="00A31EA2" w:rsidP="00B772E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Nanotechnology, </w:t>
      </w:r>
      <w:r>
        <w:rPr>
          <w:rFonts w:ascii="Times New Roman" w:hAnsi="Times New Roman" w:cs="Times New Roman"/>
          <w:i/>
          <w:sz w:val="24"/>
          <w:szCs w:val="24"/>
        </w:rPr>
        <w:t>Rao MB and Reddy KK</w:t>
      </w:r>
      <w:r w:rsidRPr="00DE41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E4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Campus Books International</w:t>
      </w:r>
    </w:p>
    <w:sectPr w:rsidR="00C43CC2" w:rsidRPr="00A31EA2" w:rsidSect="00DB4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10964"/>
    <w:multiLevelType w:val="hybridMultilevel"/>
    <w:tmpl w:val="BA002C68"/>
    <w:lvl w:ilvl="0" w:tplc="0E5E86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56D28"/>
    <w:multiLevelType w:val="hybridMultilevel"/>
    <w:tmpl w:val="D29A0F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80BCA"/>
    <w:multiLevelType w:val="hybridMultilevel"/>
    <w:tmpl w:val="BA002C68"/>
    <w:lvl w:ilvl="0" w:tplc="0E5E86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5A6DF3"/>
    <w:rsid w:val="000240CA"/>
    <w:rsid w:val="00041599"/>
    <w:rsid w:val="000B2C88"/>
    <w:rsid w:val="002A13C4"/>
    <w:rsid w:val="004F5F99"/>
    <w:rsid w:val="005A6DF3"/>
    <w:rsid w:val="006C0049"/>
    <w:rsid w:val="007E334F"/>
    <w:rsid w:val="00A31EA2"/>
    <w:rsid w:val="00AD063E"/>
    <w:rsid w:val="00B61551"/>
    <w:rsid w:val="00B772E0"/>
    <w:rsid w:val="00BA2AB3"/>
    <w:rsid w:val="00C43CC2"/>
    <w:rsid w:val="00C85DDA"/>
    <w:rsid w:val="00DB413E"/>
    <w:rsid w:val="00DC1264"/>
    <w:rsid w:val="00E57235"/>
    <w:rsid w:val="00E83D33"/>
    <w:rsid w:val="00E96ED3"/>
    <w:rsid w:val="00F200DC"/>
    <w:rsid w:val="00FB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56C2-571B-4E84-A88E-35906FC9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2018-06-21T08:15:00Z</dcterms:created>
  <dcterms:modified xsi:type="dcterms:W3CDTF">2018-07-25T09:16:00Z</dcterms:modified>
</cp:coreProperties>
</file>